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FD9CF" w14:textId="755393C6" w:rsidR="00C17D40" w:rsidRDefault="00AC327D">
      <w:r>
        <w:t>29 décembre</w:t>
      </w:r>
    </w:p>
    <w:p w14:paraId="2259142F" w14:textId="31E674DB" w:rsidR="00AC327D" w:rsidRDefault="00AC327D"/>
    <w:p w14:paraId="711DBBFD" w14:textId="2AF50D12" w:rsidR="00AC327D" w:rsidRDefault="00AC327D">
      <w:r>
        <w:t>Jour du décès de Tullio Levi-Civita</w:t>
      </w:r>
    </w:p>
    <w:p w14:paraId="091F56EA" w14:textId="7494250A" w:rsidR="00AC327D" w:rsidRDefault="00AC327D">
      <w:r>
        <w:rPr>
          <w:noProof/>
        </w:rPr>
        <w:drawing>
          <wp:anchor distT="0" distB="0" distL="114300" distR="114300" simplePos="0" relativeHeight="251658240" behindDoc="0" locked="0" layoutInCell="1" allowOverlap="1" wp14:anchorId="4612AC62" wp14:editId="5465FA8B">
            <wp:simplePos x="0" y="0"/>
            <wp:positionH relativeFrom="column">
              <wp:posOffset>4465320</wp:posOffset>
            </wp:positionH>
            <wp:positionV relativeFrom="paragraph">
              <wp:posOffset>180975</wp:posOffset>
            </wp:positionV>
            <wp:extent cx="2095500" cy="253746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17B2D4" w14:textId="1DC047EE" w:rsidR="00AC327D" w:rsidRDefault="00AC327D">
      <w:hyperlink r:id="rId5" w:history="1">
        <w:r w:rsidRPr="00AC327D">
          <w:rPr>
            <w:rStyle w:val="Lienhypertexte"/>
            <w:b/>
            <w:bCs/>
          </w:rPr>
          <w:t>Tullio Levi-Civita</w:t>
        </w:r>
      </w:hyperlink>
      <w:r>
        <w:t xml:space="preserve"> (29 mars 1873 à </w:t>
      </w:r>
      <w:r w:rsidRPr="00AC327D">
        <w:t>Padoue</w:t>
      </w:r>
      <w:r>
        <w:t xml:space="preserve">, Italie – 29 décembre 1941 à Rome) est un </w:t>
      </w:r>
      <w:r w:rsidRPr="00AC327D">
        <w:t>mathématicien</w:t>
      </w:r>
      <w:r>
        <w:t xml:space="preserve"> </w:t>
      </w:r>
      <w:r w:rsidRPr="00AC327D">
        <w:t>italien</w:t>
      </w:r>
      <w:r>
        <w:t xml:space="preserve">. Il est connu principalement pour son travail sur le </w:t>
      </w:r>
      <w:r w:rsidRPr="00AC327D">
        <w:t>calcul tensoriel</w:t>
      </w:r>
      <w:r>
        <w:t xml:space="preserve"> et ses applications en </w:t>
      </w:r>
      <w:r w:rsidRPr="00AC327D">
        <w:t>théorie de la relativité</w:t>
      </w:r>
      <w:r>
        <w:t xml:space="preserve">. Il fut l'assistant de </w:t>
      </w:r>
      <w:hyperlink r:id="rId6" w:tooltip="Gregorio Ricci-Curbastro" w:history="1">
        <w:r>
          <w:rPr>
            <w:rStyle w:val="Lienhypertexte"/>
          </w:rPr>
          <w:t>Gregorio Ricci-Cu</w:t>
        </w:r>
        <w:r>
          <w:rPr>
            <w:rStyle w:val="Lienhypertexte"/>
          </w:rPr>
          <w:t>r</w:t>
        </w:r>
        <w:r>
          <w:rPr>
            <w:rStyle w:val="Lienhypertexte"/>
          </w:rPr>
          <w:t>bastro</w:t>
        </w:r>
      </w:hyperlink>
      <w:r>
        <w:t xml:space="preserve">, avec qui il inventa le calcul tensoriel. Ses travaux incluent aussi des articles fondamentaux en </w:t>
      </w:r>
      <w:r w:rsidRPr="00AC327D">
        <w:t>mécanique céleste</w:t>
      </w:r>
      <w:r>
        <w:t xml:space="preserve"> (notamment sur le </w:t>
      </w:r>
      <w:r w:rsidRPr="00AC327D">
        <w:t>problème des trois corps</w:t>
      </w:r>
      <w:r>
        <w:t>) et l'</w:t>
      </w:r>
      <w:r w:rsidRPr="00AC327D">
        <w:t>hydrodynamique</w:t>
      </w:r>
      <w:r>
        <w:t>.</w:t>
      </w:r>
      <w:r w:rsidRPr="00AC327D">
        <w:t xml:space="preserve"> </w:t>
      </w:r>
    </w:p>
    <w:sectPr w:rsidR="00AC327D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7D"/>
    <w:rsid w:val="00232F19"/>
    <w:rsid w:val="00287E6C"/>
    <w:rsid w:val="00AC327D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7E6B"/>
  <w15:chartTrackingRefBased/>
  <w15:docId w15:val="{ED94ADE8-6B24-4E8E-9111-2B17DA17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C327D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C327D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3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Gregorio_Ricci-Curbastro" TargetMode="External"/><Relationship Id="rId5" Type="http://schemas.openxmlformats.org/officeDocument/2006/relationships/hyperlink" Target="https://fr.wikipedia.org/wiki/Tullio_Levi-Civit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569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2020-12-29T07:23:00Z</dcterms:created>
  <dcterms:modified xsi:type="dcterms:W3CDTF">2020-12-29T07:25:00Z</dcterms:modified>
</cp:coreProperties>
</file>